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D102F1">
        <w:rPr>
          <w:rFonts w:ascii="Arial" w:hAnsi="Arial" w:cs="Arial"/>
          <w:b/>
          <w:color w:val="0070C0"/>
          <w:sz w:val="28"/>
          <w:szCs w:val="28"/>
        </w:rPr>
        <w:t>Для иностранных изготовителей: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 xml:space="preserve">заявка </w:t>
      </w:r>
      <w:r w:rsidRPr="00D102F1">
        <w:rPr>
          <w:rFonts w:ascii="Arial" w:hAnsi="Arial" w:cs="Arial"/>
          <w:color w:val="000000"/>
        </w:rPr>
        <w:t xml:space="preserve">на проведение метрологической экспертизы конструкторской и (или) технологической документации на средства измерений </w:t>
      </w:r>
      <w:r w:rsidRPr="00D102F1">
        <w:rPr>
          <w:rFonts w:ascii="Arial" w:hAnsi="Arial" w:cs="Arial"/>
        </w:rPr>
        <w:t>с целью</w:t>
      </w:r>
      <w:r w:rsidRPr="00D102F1">
        <w:rPr>
          <w:rFonts w:ascii="Arial" w:hAnsi="Arial" w:cs="Arial"/>
          <w:color w:val="000000"/>
        </w:rPr>
        <w:t xml:space="preserve"> продления срока действия сертификата (свидетельства) об утверждении типа</w:t>
      </w:r>
      <w:r w:rsidRPr="00D102F1">
        <w:rPr>
          <w:rFonts w:ascii="Arial" w:hAnsi="Arial" w:cs="Arial"/>
        </w:rPr>
        <w:t>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 xml:space="preserve">•   </w:t>
      </w:r>
      <w:r w:rsidRPr="00D102F1">
        <w:rPr>
          <w:rFonts w:ascii="Arial" w:hAnsi="Arial" w:cs="Arial"/>
        </w:rPr>
        <w:tab/>
        <w:t>копия технического описания,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(для средств измерений серийного производства) в 1-ом экземпляре (на русском языке);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>копия руководства по эксплуатации, (заверенная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(на русском языке);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 xml:space="preserve">копия формуляра, заверенного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экземплярах на русском языке (в случае наличия); 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 xml:space="preserve"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 на русском языке (в случае наличия); 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>подлинник (заверенную копию) сертификата (свидетельства) об утверждении типа с приложением описания типа;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>заявление об отсутствии изменений, влияющих на метрологические характеристики средства измерений;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>заявление об отсутствии обращений потребителей с претензиями к качеству средства измерений;</w:t>
      </w:r>
    </w:p>
    <w:p w:rsidR="00D102F1" w:rsidRPr="00D102F1" w:rsidRDefault="00D102F1" w:rsidP="00D102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102F1">
        <w:rPr>
          <w:rFonts w:ascii="Arial" w:hAnsi="Arial" w:cs="Arial"/>
        </w:rPr>
        <w:t>•</w:t>
      </w:r>
      <w:r w:rsidRPr="00D102F1">
        <w:rPr>
          <w:rFonts w:ascii="Arial" w:hAnsi="Arial" w:cs="Arial"/>
        </w:rPr>
        <w:tab/>
        <w:t>заявление об отсутствии нарушений, выявленных органами Федерального государственного метрологического надзора;</w:t>
      </w:r>
    </w:p>
    <w:p w:rsidR="00B5557C" w:rsidRPr="00D102F1" w:rsidRDefault="00B5557C" w:rsidP="00D102F1">
      <w:pPr>
        <w:jc w:val="both"/>
        <w:rPr>
          <w:rFonts w:ascii="Arial" w:hAnsi="Arial" w:cs="Arial"/>
        </w:rPr>
      </w:pPr>
    </w:p>
    <w:sectPr w:rsidR="00B5557C" w:rsidRPr="00D1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2"/>
    <w:rsid w:val="005E049C"/>
    <w:rsid w:val="00987532"/>
    <w:rsid w:val="00B5557C"/>
    <w:rsid w:val="00D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27A1-A96B-4E46-B2B4-67EAD9C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2022-12-29T07:32:00Z</dcterms:created>
  <dcterms:modified xsi:type="dcterms:W3CDTF">2022-12-29T07:33:00Z</dcterms:modified>
</cp:coreProperties>
</file>